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79B" w:rsidRDefault="00C6579B" w:rsidP="00C6579B">
      <w:pPr>
        <w:spacing w:after="0"/>
        <w:ind w:left="3540" w:right="-113" w:firstLine="708"/>
        <w:jc w:val="both"/>
        <w:rPr>
          <w:rFonts w:ascii="Times New Roman" w:hAnsi="Times New Roman"/>
          <w:b/>
          <w:sz w:val="28"/>
          <w:szCs w:val="28"/>
        </w:rPr>
      </w:pPr>
      <w:r>
        <w:rPr>
          <w:rFonts w:ascii="Times New Roman" w:hAnsi="Times New Roman"/>
          <w:b/>
          <w:sz w:val="28"/>
          <w:szCs w:val="28"/>
        </w:rPr>
        <w:t>В Международный арбитраж Западно-</w:t>
      </w:r>
    </w:p>
    <w:p w:rsidR="00C6579B" w:rsidRDefault="00C6579B" w:rsidP="00C6579B">
      <w:pPr>
        <w:pBdr>
          <w:bottom w:val="single" w:sz="12" w:space="1" w:color="auto"/>
        </w:pBdr>
        <w:spacing w:after="0"/>
        <w:ind w:left="4248" w:right="-113"/>
        <w:jc w:val="both"/>
        <w:rPr>
          <w:rFonts w:ascii="Times New Roman" w:hAnsi="Times New Roman"/>
          <w:b/>
          <w:sz w:val="28"/>
          <w:szCs w:val="28"/>
        </w:rPr>
      </w:pPr>
      <w:r>
        <w:rPr>
          <w:rFonts w:ascii="Times New Roman" w:hAnsi="Times New Roman"/>
          <w:b/>
          <w:sz w:val="28"/>
          <w:szCs w:val="28"/>
        </w:rPr>
        <w:t>Казахстанской области</w:t>
      </w:r>
    </w:p>
    <w:p w:rsidR="00C6579B" w:rsidRDefault="00C6579B" w:rsidP="00C6579B">
      <w:pPr>
        <w:spacing w:after="0"/>
        <w:ind w:left="3540" w:firstLine="708"/>
        <w:jc w:val="both"/>
        <w:rPr>
          <w:rFonts w:ascii="Times New Roman" w:hAnsi="Times New Roman"/>
          <w:i/>
          <w:sz w:val="28"/>
          <w:szCs w:val="28"/>
        </w:rPr>
      </w:pPr>
      <w:r>
        <w:rPr>
          <w:rFonts w:ascii="Times New Roman" w:hAnsi="Times New Roman"/>
          <w:i/>
          <w:sz w:val="28"/>
          <w:szCs w:val="28"/>
        </w:rPr>
        <w:t>Республика Казахстан, Индекс 090014</w:t>
      </w:r>
    </w:p>
    <w:p w:rsidR="00C6579B" w:rsidRDefault="00C6579B" w:rsidP="00C6579B">
      <w:pPr>
        <w:spacing w:after="0"/>
        <w:jc w:val="both"/>
        <w:rPr>
          <w:rFonts w:ascii="Times New Roman" w:hAnsi="Times New Roman"/>
          <w:i/>
          <w:sz w:val="28"/>
          <w:szCs w:val="28"/>
        </w:rPr>
      </w:pPr>
      <w:r>
        <w:rPr>
          <w:rFonts w:ascii="Times New Roman" w:hAnsi="Times New Roman"/>
          <w:i/>
          <w:sz w:val="28"/>
          <w:szCs w:val="28"/>
        </w:rPr>
        <w:t xml:space="preserve">                                                             </w:t>
      </w:r>
      <w:proofErr w:type="gramStart"/>
      <w:r>
        <w:rPr>
          <w:rFonts w:ascii="Times New Roman" w:hAnsi="Times New Roman"/>
          <w:i/>
          <w:sz w:val="28"/>
          <w:szCs w:val="28"/>
        </w:rPr>
        <w:t>Западно-Казахстанская</w:t>
      </w:r>
      <w:proofErr w:type="gramEnd"/>
      <w:r>
        <w:rPr>
          <w:rFonts w:ascii="Times New Roman" w:hAnsi="Times New Roman"/>
          <w:i/>
          <w:sz w:val="28"/>
          <w:szCs w:val="28"/>
        </w:rPr>
        <w:t xml:space="preserve"> область,</w:t>
      </w:r>
    </w:p>
    <w:p w:rsidR="00C6579B" w:rsidRDefault="00C6579B" w:rsidP="00C6579B">
      <w:pPr>
        <w:spacing w:after="0"/>
        <w:jc w:val="both"/>
        <w:rPr>
          <w:rFonts w:ascii="Times New Roman" w:hAnsi="Times New Roman"/>
          <w:i/>
          <w:sz w:val="28"/>
          <w:szCs w:val="28"/>
        </w:rPr>
      </w:pP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t xml:space="preserve">город Уральск, пр. </w:t>
      </w:r>
      <w:proofErr w:type="spellStart"/>
      <w:r>
        <w:rPr>
          <w:rFonts w:ascii="Times New Roman" w:hAnsi="Times New Roman"/>
          <w:i/>
          <w:sz w:val="28"/>
          <w:szCs w:val="28"/>
        </w:rPr>
        <w:t>Абулхайрхана</w:t>
      </w:r>
      <w:proofErr w:type="spellEnd"/>
      <w:r>
        <w:rPr>
          <w:rFonts w:ascii="Times New Roman" w:hAnsi="Times New Roman"/>
          <w:i/>
          <w:sz w:val="28"/>
          <w:szCs w:val="28"/>
        </w:rPr>
        <w:t>, д. 167</w:t>
      </w:r>
    </w:p>
    <w:p w:rsidR="00C6579B" w:rsidRDefault="00C6579B" w:rsidP="00C6579B">
      <w:pPr>
        <w:spacing w:after="0"/>
        <w:jc w:val="both"/>
        <w:rPr>
          <w:rFonts w:ascii="Times New Roman" w:hAnsi="Times New Roman"/>
          <w:i/>
          <w:sz w:val="28"/>
          <w:szCs w:val="28"/>
        </w:rPr>
      </w:pPr>
      <w:r>
        <w:rPr>
          <w:rFonts w:ascii="Times New Roman" w:hAnsi="Times New Roman"/>
          <w:b/>
          <w:i/>
          <w:sz w:val="28"/>
          <w:szCs w:val="28"/>
        </w:rPr>
        <w:tab/>
      </w:r>
      <w:r>
        <w:rPr>
          <w:rFonts w:ascii="Times New Roman" w:hAnsi="Times New Roman"/>
          <w:b/>
          <w:i/>
          <w:sz w:val="28"/>
          <w:szCs w:val="28"/>
        </w:rPr>
        <w:tab/>
      </w:r>
      <w:r>
        <w:rPr>
          <w:rFonts w:ascii="Times New Roman" w:hAnsi="Times New Roman"/>
          <w:b/>
          <w:i/>
          <w:sz w:val="28"/>
          <w:szCs w:val="28"/>
        </w:rPr>
        <w:tab/>
      </w:r>
      <w:r>
        <w:rPr>
          <w:rFonts w:ascii="Times New Roman" w:hAnsi="Times New Roman"/>
          <w:b/>
          <w:i/>
          <w:sz w:val="28"/>
          <w:szCs w:val="28"/>
        </w:rPr>
        <w:tab/>
      </w:r>
      <w:r>
        <w:rPr>
          <w:rFonts w:ascii="Times New Roman" w:hAnsi="Times New Roman"/>
          <w:b/>
          <w:i/>
          <w:sz w:val="28"/>
          <w:szCs w:val="28"/>
        </w:rPr>
        <w:tab/>
      </w:r>
      <w:r>
        <w:rPr>
          <w:rFonts w:ascii="Times New Roman" w:hAnsi="Times New Roman"/>
          <w:b/>
          <w:i/>
          <w:sz w:val="28"/>
          <w:szCs w:val="28"/>
        </w:rPr>
        <w:tab/>
      </w:r>
      <w:r>
        <w:rPr>
          <w:rFonts w:ascii="Times New Roman" w:hAnsi="Times New Roman"/>
          <w:i/>
          <w:sz w:val="28"/>
          <w:szCs w:val="28"/>
        </w:rPr>
        <w:t xml:space="preserve">Веб-сайт </w:t>
      </w:r>
      <w:hyperlink r:id="rId7" w:history="1">
        <w:r>
          <w:rPr>
            <w:rStyle w:val="a3"/>
            <w:rFonts w:ascii="Times New Roman" w:hAnsi="Times New Roman"/>
            <w:i/>
            <w:sz w:val="28"/>
            <w:szCs w:val="28"/>
          </w:rPr>
          <w:t>http://zkosud.kz/</w:t>
        </w:r>
      </w:hyperlink>
    </w:p>
    <w:p w:rsidR="00C6579B" w:rsidRDefault="00C6579B" w:rsidP="00C6579B">
      <w:pPr>
        <w:spacing w:after="0"/>
        <w:jc w:val="both"/>
        <w:rPr>
          <w:rFonts w:ascii="Times New Roman" w:hAnsi="Times New Roman"/>
          <w:i/>
          <w:sz w:val="28"/>
          <w:szCs w:val="28"/>
          <w:lang w:val="en-US"/>
        </w:rPr>
      </w:pP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lang w:val="en-US"/>
        </w:rPr>
        <w:t xml:space="preserve">Email: </w:t>
      </w:r>
      <w:r w:rsidR="00005E9C">
        <w:fldChar w:fldCharType="begin"/>
      </w:r>
      <w:r w:rsidR="00005E9C" w:rsidRPr="005169B1">
        <w:rPr>
          <w:lang w:val="en-US"/>
        </w:rPr>
        <w:instrText xml:space="preserve"> HYPERLINK "mailto:info@zkosud.kz" </w:instrText>
      </w:r>
      <w:r w:rsidR="00005E9C">
        <w:fldChar w:fldCharType="separate"/>
      </w:r>
      <w:r>
        <w:rPr>
          <w:rStyle w:val="a3"/>
          <w:rFonts w:ascii="Times New Roman" w:hAnsi="Times New Roman"/>
          <w:i/>
          <w:sz w:val="28"/>
          <w:szCs w:val="28"/>
          <w:lang w:val="en-US"/>
        </w:rPr>
        <w:t>info@zkosud.kz</w:t>
      </w:r>
      <w:r w:rsidR="00005E9C">
        <w:rPr>
          <w:rStyle w:val="a3"/>
          <w:rFonts w:ascii="Times New Roman" w:hAnsi="Times New Roman"/>
          <w:i/>
          <w:sz w:val="28"/>
          <w:szCs w:val="28"/>
          <w:lang w:val="en-US"/>
        </w:rPr>
        <w:fldChar w:fldCharType="end"/>
      </w:r>
    </w:p>
    <w:p w:rsidR="00C6579B" w:rsidRDefault="00C6579B" w:rsidP="00C6579B">
      <w:pPr>
        <w:spacing w:after="0"/>
        <w:jc w:val="both"/>
        <w:rPr>
          <w:rFonts w:ascii="Times New Roman" w:hAnsi="Times New Roman"/>
          <w:i/>
          <w:sz w:val="28"/>
          <w:szCs w:val="28"/>
          <w:lang w:val="en-US"/>
        </w:rPr>
      </w:pPr>
      <w:r>
        <w:rPr>
          <w:rFonts w:ascii="Times New Roman" w:hAnsi="Times New Roman"/>
          <w:i/>
          <w:sz w:val="28"/>
          <w:szCs w:val="28"/>
          <w:lang w:val="en-US"/>
        </w:rPr>
        <w:tab/>
      </w:r>
      <w:r>
        <w:rPr>
          <w:rFonts w:ascii="Times New Roman" w:hAnsi="Times New Roman"/>
          <w:i/>
          <w:sz w:val="28"/>
          <w:szCs w:val="28"/>
          <w:lang w:val="en-US"/>
        </w:rPr>
        <w:tab/>
      </w:r>
      <w:r>
        <w:rPr>
          <w:rFonts w:ascii="Times New Roman" w:hAnsi="Times New Roman"/>
          <w:i/>
          <w:sz w:val="28"/>
          <w:szCs w:val="28"/>
          <w:lang w:val="en-US"/>
        </w:rPr>
        <w:tab/>
      </w:r>
      <w:r>
        <w:rPr>
          <w:rFonts w:ascii="Times New Roman" w:hAnsi="Times New Roman"/>
          <w:i/>
          <w:sz w:val="28"/>
          <w:szCs w:val="28"/>
          <w:lang w:val="en-US"/>
        </w:rPr>
        <w:tab/>
      </w:r>
      <w:r>
        <w:rPr>
          <w:rFonts w:ascii="Times New Roman" w:hAnsi="Times New Roman"/>
          <w:i/>
          <w:sz w:val="28"/>
          <w:szCs w:val="28"/>
          <w:lang w:val="en-US"/>
        </w:rPr>
        <w:tab/>
      </w:r>
      <w:r>
        <w:rPr>
          <w:rFonts w:ascii="Times New Roman" w:hAnsi="Times New Roman"/>
          <w:i/>
          <w:sz w:val="28"/>
          <w:szCs w:val="28"/>
          <w:lang w:val="en-US"/>
        </w:rPr>
        <w:tab/>
      </w:r>
      <w:r>
        <w:rPr>
          <w:rFonts w:ascii="Times New Roman" w:hAnsi="Times New Roman"/>
          <w:i/>
          <w:sz w:val="28"/>
          <w:szCs w:val="28"/>
        </w:rPr>
        <w:t>Тел</w:t>
      </w:r>
      <w:r>
        <w:rPr>
          <w:rFonts w:ascii="Times New Roman" w:hAnsi="Times New Roman"/>
          <w:i/>
          <w:sz w:val="28"/>
          <w:szCs w:val="28"/>
          <w:lang w:val="en-US"/>
        </w:rPr>
        <w:t xml:space="preserve">. 8 (7112) 22-82-92 </w:t>
      </w:r>
    </w:p>
    <w:p w:rsidR="00C6579B" w:rsidRDefault="00C6579B" w:rsidP="00C6579B">
      <w:pPr>
        <w:pStyle w:val="ConsPlusNonformat"/>
        <w:widowControl/>
        <w:rPr>
          <w:rFonts w:ascii="Times New Roman" w:hAnsi="Times New Roman" w:cs="Times New Roman"/>
          <w:sz w:val="28"/>
          <w:szCs w:val="28"/>
          <w:lang w:val="en-US"/>
        </w:rPr>
      </w:pPr>
    </w:p>
    <w:p w:rsidR="00C6579B" w:rsidRDefault="00C6579B" w:rsidP="00C6579B">
      <w:pPr>
        <w:pStyle w:val="ConsPlusNonformat"/>
        <w:widowControl/>
        <w:ind w:left="3540"/>
        <w:rPr>
          <w:rFonts w:ascii="Times New Roman" w:hAnsi="Times New Roman" w:cs="Times New Roman"/>
          <w:sz w:val="28"/>
          <w:szCs w:val="28"/>
        </w:rPr>
      </w:pPr>
      <w:r>
        <w:rPr>
          <w:rFonts w:ascii="Times New Roman" w:hAnsi="Times New Roman" w:cs="Times New Roman"/>
          <w:b/>
          <w:sz w:val="28"/>
          <w:szCs w:val="28"/>
          <w:lang w:val="en-US"/>
        </w:rPr>
        <w:t xml:space="preserve">                                                              </w:t>
      </w:r>
      <w:proofErr w:type="gramStart"/>
      <w:r>
        <w:rPr>
          <w:rFonts w:ascii="Times New Roman" w:hAnsi="Times New Roman" w:cs="Times New Roman"/>
          <w:b/>
          <w:sz w:val="28"/>
          <w:szCs w:val="28"/>
        </w:rPr>
        <w:t>Истец:</w:t>
      </w:r>
      <w:r>
        <w:rPr>
          <w:rFonts w:ascii="Times New Roman" w:hAnsi="Times New Roman" w:cs="Times New Roman"/>
          <w:sz w:val="28"/>
          <w:szCs w:val="28"/>
        </w:rPr>
        <w:t>_</w:t>
      </w:r>
      <w:proofErr w:type="gramEnd"/>
      <w:r>
        <w:rPr>
          <w:rFonts w:ascii="Times New Roman" w:hAnsi="Times New Roman" w:cs="Times New Roman"/>
          <w:sz w:val="28"/>
          <w:szCs w:val="28"/>
        </w:rPr>
        <w:t>________________________________</w:t>
      </w:r>
    </w:p>
    <w:p w:rsidR="00C6579B" w:rsidRDefault="00C6579B" w:rsidP="00C6579B">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Реквизиты: ________________________</w:t>
      </w:r>
    </w:p>
    <w:p w:rsidR="00C6579B" w:rsidRDefault="00C6579B" w:rsidP="00C6579B">
      <w:pPr>
        <w:pStyle w:val="ConsPlusNonformat"/>
        <w:widowControl/>
        <w:ind w:left="3540"/>
        <w:rPr>
          <w:rFonts w:ascii="Times New Roman" w:hAnsi="Times New Roman" w:cs="Times New Roman"/>
          <w:sz w:val="28"/>
          <w:szCs w:val="28"/>
        </w:rPr>
      </w:pPr>
      <w:r>
        <w:rPr>
          <w:rFonts w:ascii="Times New Roman" w:hAnsi="Times New Roman" w:cs="Times New Roman"/>
          <w:sz w:val="28"/>
          <w:szCs w:val="28"/>
        </w:rPr>
        <w:t xml:space="preserve">           Адрес: ___________________________</w:t>
      </w:r>
    </w:p>
    <w:p w:rsidR="00C6579B" w:rsidRDefault="00C6579B" w:rsidP="00C6579B">
      <w:pPr>
        <w:pStyle w:val="ConsPlusNonformat"/>
        <w:widowControl/>
        <w:ind w:left="3540"/>
        <w:rPr>
          <w:rFonts w:ascii="Times New Roman" w:hAnsi="Times New Roman" w:cs="Times New Roman"/>
          <w:sz w:val="28"/>
          <w:szCs w:val="28"/>
        </w:rPr>
      </w:pPr>
      <w:r>
        <w:rPr>
          <w:rFonts w:ascii="Times New Roman" w:hAnsi="Times New Roman" w:cs="Times New Roman"/>
          <w:sz w:val="28"/>
          <w:szCs w:val="28"/>
        </w:rPr>
        <w:t xml:space="preserve">           Тел: _____________________________</w:t>
      </w:r>
    </w:p>
    <w:p w:rsidR="00C6579B" w:rsidRDefault="00C6579B" w:rsidP="00C6579B">
      <w:pPr>
        <w:pStyle w:val="ConsPlusNonformat"/>
        <w:widowControl/>
        <w:ind w:left="354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sz w:val="28"/>
          <w:szCs w:val="28"/>
          <w:lang w:val="en-US"/>
        </w:rPr>
        <w:t>Email</w:t>
      </w:r>
      <w:r>
        <w:rPr>
          <w:rFonts w:ascii="Times New Roman" w:hAnsi="Times New Roman"/>
          <w:sz w:val="28"/>
          <w:szCs w:val="28"/>
        </w:rPr>
        <w:t>: ___________________________</w:t>
      </w:r>
    </w:p>
    <w:p w:rsidR="00C6579B" w:rsidRDefault="00C6579B" w:rsidP="00C6579B">
      <w:pPr>
        <w:pStyle w:val="ConsPlusNonformat"/>
        <w:widowControl/>
        <w:ind w:left="3540"/>
        <w:rPr>
          <w:rFonts w:ascii="Times New Roman" w:hAnsi="Times New Roman" w:cs="Times New Roman"/>
          <w:sz w:val="28"/>
          <w:szCs w:val="28"/>
        </w:rPr>
      </w:pPr>
    </w:p>
    <w:p w:rsidR="00C6579B" w:rsidRDefault="00C6579B" w:rsidP="00C6579B">
      <w:pPr>
        <w:pStyle w:val="ConsPlusNonformat"/>
        <w:widowControl/>
        <w:rPr>
          <w:rFonts w:ascii="Times New Roman" w:hAnsi="Times New Roman" w:cs="Times New Roman"/>
          <w:sz w:val="28"/>
          <w:szCs w:val="28"/>
        </w:rPr>
      </w:pPr>
      <w:r>
        <w:rPr>
          <w:rFonts w:ascii="Times New Roman" w:hAnsi="Times New Roman" w:cs="Times New Roman"/>
          <w:b/>
          <w:sz w:val="28"/>
          <w:szCs w:val="28"/>
        </w:rPr>
        <w:t xml:space="preserve">                                            Ответчик: ___</w:t>
      </w:r>
      <w:r>
        <w:rPr>
          <w:rFonts w:ascii="Times New Roman" w:hAnsi="Times New Roman" w:cs="Times New Roman"/>
          <w:sz w:val="28"/>
          <w:szCs w:val="28"/>
        </w:rPr>
        <w:t>_____________________________</w:t>
      </w:r>
    </w:p>
    <w:p w:rsidR="00C6579B" w:rsidRDefault="00C6579B" w:rsidP="00C6579B">
      <w:pPr>
        <w:pStyle w:val="ConsPlusNonformat"/>
        <w:widowControl/>
        <w:ind w:left="3540"/>
        <w:rPr>
          <w:rFonts w:ascii="Times New Roman" w:hAnsi="Times New Roman" w:cs="Times New Roman"/>
          <w:sz w:val="28"/>
          <w:szCs w:val="28"/>
        </w:rPr>
      </w:pPr>
      <w:r>
        <w:rPr>
          <w:rFonts w:ascii="Times New Roman" w:hAnsi="Times New Roman" w:cs="Times New Roman"/>
          <w:sz w:val="28"/>
          <w:szCs w:val="28"/>
        </w:rPr>
        <w:t xml:space="preserve">           Реквизиты: _______________________</w:t>
      </w:r>
    </w:p>
    <w:p w:rsidR="00C6579B" w:rsidRDefault="00C6579B" w:rsidP="00C6579B">
      <w:pPr>
        <w:pStyle w:val="ConsPlusNonformat"/>
        <w:widowControl/>
        <w:ind w:left="3540"/>
        <w:rPr>
          <w:rFonts w:ascii="Times New Roman" w:hAnsi="Times New Roman" w:cs="Times New Roman"/>
          <w:sz w:val="28"/>
          <w:szCs w:val="28"/>
        </w:rPr>
      </w:pPr>
      <w:r>
        <w:rPr>
          <w:rFonts w:ascii="Times New Roman" w:hAnsi="Times New Roman" w:cs="Times New Roman"/>
          <w:sz w:val="28"/>
          <w:szCs w:val="28"/>
        </w:rPr>
        <w:t xml:space="preserve">           Адрес: ___________________________</w:t>
      </w:r>
    </w:p>
    <w:p w:rsidR="00C6579B" w:rsidRDefault="00C6579B" w:rsidP="00C6579B">
      <w:pPr>
        <w:pStyle w:val="ConsPlusNonformat"/>
        <w:widowControl/>
        <w:ind w:left="3540"/>
        <w:rPr>
          <w:rFonts w:ascii="Times New Roman" w:hAnsi="Times New Roman" w:cs="Times New Roman"/>
          <w:sz w:val="28"/>
          <w:szCs w:val="28"/>
        </w:rPr>
      </w:pPr>
      <w:r>
        <w:rPr>
          <w:rFonts w:ascii="Times New Roman" w:hAnsi="Times New Roman" w:cs="Times New Roman"/>
          <w:sz w:val="28"/>
          <w:szCs w:val="28"/>
        </w:rPr>
        <w:t xml:space="preserve">           Тел: _____________________________</w:t>
      </w:r>
    </w:p>
    <w:p w:rsidR="00C6579B" w:rsidRDefault="00C6579B" w:rsidP="00C6579B">
      <w:pPr>
        <w:pStyle w:val="ConsPlusNonformat"/>
        <w:widowControl/>
        <w:ind w:left="354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sz w:val="28"/>
          <w:szCs w:val="28"/>
          <w:lang w:val="en-US"/>
        </w:rPr>
        <w:t>Email</w:t>
      </w:r>
      <w:r>
        <w:rPr>
          <w:rFonts w:ascii="Times New Roman" w:hAnsi="Times New Roman"/>
          <w:sz w:val="28"/>
          <w:szCs w:val="28"/>
        </w:rPr>
        <w:t>: ___________________________</w:t>
      </w:r>
      <w:r>
        <w:rPr>
          <w:rFonts w:ascii="Times New Roman" w:hAnsi="Times New Roman" w:cs="Times New Roman"/>
          <w:sz w:val="28"/>
          <w:szCs w:val="28"/>
        </w:rPr>
        <w:t xml:space="preserve"> </w:t>
      </w:r>
    </w:p>
    <w:p w:rsidR="00C6579B" w:rsidRDefault="00C6579B" w:rsidP="00C6579B">
      <w:pPr>
        <w:pStyle w:val="ConsPlusNonformat"/>
        <w:widowControl/>
        <w:rPr>
          <w:rFonts w:ascii="Times New Roman" w:hAnsi="Times New Roman" w:cs="Times New Roman"/>
          <w:sz w:val="28"/>
          <w:szCs w:val="28"/>
        </w:rPr>
      </w:pPr>
    </w:p>
    <w:p w:rsidR="00C6579B" w:rsidRDefault="00C6579B" w:rsidP="00C6579B">
      <w:pPr>
        <w:pStyle w:val="ConsPlusNonformat"/>
        <w:widowControl/>
        <w:jc w:val="center"/>
        <w:rPr>
          <w:rFonts w:ascii="Times New Roman" w:hAnsi="Times New Roman" w:cs="Times New Roman"/>
          <w:sz w:val="28"/>
          <w:szCs w:val="28"/>
        </w:rPr>
      </w:pPr>
    </w:p>
    <w:p w:rsidR="00C6579B" w:rsidRDefault="00C6579B" w:rsidP="00C6579B">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ИСКОВОЕ ЗАЯВЛЕНИЕ</w:t>
      </w:r>
    </w:p>
    <w:p w:rsidR="00C6579B" w:rsidRDefault="00C6579B" w:rsidP="00C6579B">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о_________________</w:t>
      </w:r>
      <w:r>
        <w:rPr>
          <w:rStyle w:val="a7"/>
          <w:rFonts w:ascii="Times New Roman" w:hAnsi="Times New Roman" w:cs="Times New Roman"/>
          <w:sz w:val="28"/>
          <w:szCs w:val="28"/>
        </w:rPr>
        <w:endnoteReference w:id="1"/>
      </w:r>
    </w:p>
    <w:p w:rsidR="00C6579B" w:rsidRDefault="00C6579B" w:rsidP="00C6579B">
      <w:pPr>
        <w:pStyle w:val="ConsPlusNonformat"/>
        <w:widowControl/>
        <w:jc w:val="center"/>
        <w:rPr>
          <w:rFonts w:ascii="Times New Roman" w:hAnsi="Times New Roman" w:cs="Times New Roman"/>
          <w:sz w:val="28"/>
          <w:szCs w:val="28"/>
        </w:rPr>
      </w:pPr>
    </w:p>
    <w:p w:rsidR="00C6579B" w:rsidRDefault="00C6579B" w:rsidP="00C6579B">
      <w:pPr>
        <w:pStyle w:val="ConsPlusNonformat"/>
        <w:widowControl/>
        <w:rPr>
          <w:rFonts w:ascii="Times New Roman" w:hAnsi="Times New Roman" w:cs="Times New Roman"/>
          <w:sz w:val="28"/>
          <w:szCs w:val="28"/>
        </w:rPr>
      </w:pPr>
    </w:p>
    <w:p w:rsidR="00C6579B" w:rsidRDefault="00C6579B" w:rsidP="00C6579B">
      <w:pPr>
        <w:pStyle w:val="ConsPlusNonformat"/>
        <w:widowControl/>
        <w:ind w:firstLine="709"/>
        <w:jc w:val="both"/>
        <w:rPr>
          <w:rFonts w:ascii="Times New Roman" w:hAnsi="Times New Roman" w:cs="Times New Roman"/>
          <w:i/>
          <w:sz w:val="28"/>
          <w:szCs w:val="28"/>
          <w:u w:val="single"/>
        </w:rPr>
      </w:pPr>
      <w:r>
        <w:rPr>
          <w:rFonts w:ascii="Times New Roman" w:hAnsi="Times New Roman" w:cs="Times New Roman"/>
          <w:i/>
          <w:sz w:val="28"/>
          <w:szCs w:val="28"/>
          <w:u w:val="single"/>
        </w:rPr>
        <w:t xml:space="preserve">Описание обстоятельств, предшествовавших возникновению спора, досудебной процедуры разрешения спора (при условии обязательного досудебного разрешения </w:t>
      </w:r>
      <w:bookmarkStart w:id="0" w:name="_GoBack"/>
      <w:bookmarkEnd w:id="0"/>
      <w:r w:rsidR="005169B1">
        <w:rPr>
          <w:rFonts w:ascii="Times New Roman" w:hAnsi="Times New Roman" w:cs="Times New Roman"/>
          <w:i/>
          <w:sz w:val="28"/>
          <w:szCs w:val="28"/>
          <w:u w:val="single"/>
        </w:rPr>
        <w:t>спора,</w:t>
      </w:r>
      <w:r>
        <w:rPr>
          <w:rFonts w:ascii="Times New Roman" w:hAnsi="Times New Roman" w:cs="Times New Roman"/>
          <w:i/>
          <w:sz w:val="28"/>
          <w:szCs w:val="28"/>
          <w:u w:val="single"/>
        </w:rPr>
        <w:t xml:space="preserve"> предусмотренного законом, либо договором).</w:t>
      </w:r>
    </w:p>
    <w:p w:rsidR="00C6579B" w:rsidRDefault="00C6579B" w:rsidP="00C6579B">
      <w:pPr>
        <w:pStyle w:val="ConsPlusNonformat"/>
        <w:widowControl/>
        <w:ind w:firstLine="709"/>
        <w:jc w:val="both"/>
        <w:rPr>
          <w:rFonts w:ascii="Times New Roman" w:hAnsi="Times New Roman" w:cs="Times New Roman"/>
          <w:i/>
          <w:sz w:val="28"/>
          <w:szCs w:val="28"/>
          <w:u w:val="single"/>
        </w:rPr>
      </w:pPr>
      <w:r>
        <w:rPr>
          <w:rFonts w:ascii="Times New Roman" w:hAnsi="Times New Roman" w:cs="Times New Roman"/>
          <w:i/>
          <w:sz w:val="28"/>
          <w:szCs w:val="28"/>
          <w:u w:val="single"/>
        </w:rPr>
        <w:t>Обоснование исковых требований с учетом норм материального права.</w:t>
      </w:r>
    </w:p>
    <w:p w:rsidR="00C6579B" w:rsidRDefault="00C6579B" w:rsidP="00C6579B">
      <w:pPr>
        <w:pStyle w:val="ConsPlusNonformat"/>
        <w:widowControl/>
        <w:ind w:firstLine="709"/>
        <w:jc w:val="both"/>
        <w:rPr>
          <w:rFonts w:ascii="Times New Roman" w:hAnsi="Times New Roman" w:cs="Times New Roman"/>
          <w:sz w:val="28"/>
          <w:szCs w:val="28"/>
        </w:rPr>
      </w:pPr>
    </w:p>
    <w:p w:rsidR="00C6579B" w:rsidRDefault="00C6579B" w:rsidP="00C6579B">
      <w:pPr>
        <w:spacing w:after="0"/>
        <w:ind w:firstLine="708"/>
        <w:jc w:val="both"/>
        <w:rPr>
          <w:rFonts w:ascii="Times New Roman" w:hAnsi="Times New Roman"/>
          <w:sz w:val="28"/>
          <w:szCs w:val="28"/>
        </w:rPr>
      </w:pPr>
      <w:r>
        <w:rPr>
          <w:rFonts w:ascii="Times New Roman" w:eastAsia="Times New Roman" w:hAnsi="Times New Roman"/>
          <w:sz w:val="28"/>
          <w:szCs w:val="28"/>
        </w:rPr>
        <w:t>До настоящего времени ответчик не выполнил взятое на себя обязательство. Тогда как в силу ст. 272 ГК РК</w:t>
      </w:r>
      <w:r>
        <w:rPr>
          <w:rFonts w:ascii="Times New Roman" w:eastAsia="Times New Roman" w:hAnsi="Times New Roman"/>
          <w:color w:val="00B050"/>
          <w:sz w:val="28"/>
          <w:szCs w:val="28"/>
        </w:rPr>
        <w:t>,</w:t>
      </w:r>
      <w:r>
        <w:rPr>
          <w:rFonts w:ascii="Times New Roman" w:eastAsia="Times New Roman" w:hAnsi="Times New Roman"/>
          <w:sz w:val="28"/>
          <w:szCs w:val="28"/>
        </w:rPr>
        <w:t xml:space="preserve"> обязательство должно исполняться надлежащим образом в соответствии с условиями договора и требованиями законодательства.</w:t>
      </w:r>
    </w:p>
    <w:p w:rsidR="00C6579B" w:rsidRDefault="00C6579B" w:rsidP="00C6579B">
      <w:pPr>
        <w:spacing w:after="0"/>
        <w:ind w:firstLine="708"/>
        <w:jc w:val="both"/>
        <w:rPr>
          <w:rFonts w:ascii="Times New Roman" w:hAnsi="Times New Roman"/>
          <w:sz w:val="28"/>
          <w:szCs w:val="28"/>
        </w:rPr>
      </w:pPr>
      <w:r>
        <w:rPr>
          <w:rFonts w:ascii="Times New Roman" w:hAnsi="Times New Roman"/>
          <w:sz w:val="28"/>
          <w:szCs w:val="28"/>
        </w:rPr>
        <w:t xml:space="preserve">Согласно п. ___ Договора № ____ от «___» _____ 20__ года предусмотрено, что все споры или разногласия, возникающие между сторонами по настоящему договору нарушение, подлежит окончательному разрешению в </w:t>
      </w:r>
      <w:r>
        <w:rPr>
          <w:rFonts w:ascii="Times New Roman" w:eastAsia="Times New Roman" w:hAnsi="Times New Roman"/>
          <w:sz w:val="28"/>
          <w:szCs w:val="28"/>
        </w:rPr>
        <w:t xml:space="preserve">Международном арбитраже по </w:t>
      </w:r>
      <w:proofErr w:type="gramStart"/>
      <w:r>
        <w:rPr>
          <w:rFonts w:ascii="Times New Roman" w:eastAsia="Times New Roman" w:hAnsi="Times New Roman"/>
          <w:sz w:val="28"/>
          <w:szCs w:val="28"/>
        </w:rPr>
        <w:t>Западно-Казахстанской</w:t>
      </w:r>
      <w:proofErr w:type="gramEnd"/>
      <w:r>
        <w:rPr>
          <w:rFonts w:ascii="Times New Roman" w:eastAsia="Times New Roman" w:hAnsi="Times New Roman"/>
          <w:sz w:val="28"/>
          <w:szCs w:val="28"/>
        </w:rPr>
        <w:t xml:space="preserve"> области по адресу Республика Казахстан, ЗКО, г. Уральск, пр. </w:t>
      </w:r>
      <w:proofErr w:type="spellStart"/>
      <w:r>
        <w:rPr>
          <w:rFonts w:ascii="Times New Roman" w:eastAsia="Times New Roman" w:hAnsi="Times New Roman"/>
          <w:sz w:val="28"/>
          <w:szCs w:val="28"/>
        </w:rPr>
        <w:t>Абулхайрхана</w:t>
      </w:r>
      <w:proofErr w:type="spellEnd"/>
      <w:r>
        <w:rPr>
          <w:rFonts w:ascii="Times New Roman" w:eastAsia="Times New Roman" w:hAnsi="Times New Roman"/>
          <w:sz w:val="28"/>
          <w:szCs w:val="28"/>
        </w:rPr>
        <w:t xml:space="preserve">, 167 в соответствии с Регламентом арбитража. </w:t>
      </w:r>
    </w:p>
    <w:p w:rsidR="00C6579B" w:rsidRDefault="00C6579B" w:rsidP="00C6579B">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 xml:space="preserve">В соответствии со ст.55 Закона РК «Об арбитраже», если решение Арбитража не исполнено добровольно в установленный срок, то оно подлежит принудительному исполнению. Принудительное исполнение решения Арбитража осуществляется по правилам исполнительного производства, действующим на момент исполнения решения Арбитража, на основе выданного судом исполнительного листа на принудительное исполнение решения Арбитража.   </w:t>
      </w:r>
    </w:p>
    <w:p w:rsidR="00C6579B" w:rsidRDefault="00C6579B" w:rsidP="00C6579B">
      <w:pPr>
        <w:spacing w:after="0" w:line="240" w:lineRule="auto"/>
        <w:ind w:firstLine="720"/>
        <w:jc w:val="both"/>
        <w:rPr>
          <w:rFonts w:ascii="Times New Roman" w:hAnsi="Times New Roman"/>
          <w:sz w:val="28"/>
          <w:szCs w:val="28"/>
        </w:rPr>
      </w:pPr>
      <w:r>
        <w:rPr>
          <w:rFonts w:ascii="Times New Roman" w:hAnsi="Times New Roman"/>
          <w:sz w:val="28"/>
          <w:szCs w:val="28"/>
        </w:rPr>
        <w:t>Согласно ст.56 Закона РК «Об арбитраже» дополнительные расходы, связанные с принудительным исполнением решения арбитража, возлагаются на сторону, не исполнившую решение до6бровольно.</w:t>
      </w:r>
    </w:p>
    <w:p w:rsidR="00C6579B" w:rsidRDefault="00C6579B" w:rsidP="00C6579B">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ab/>
        <w:t>Согласно ст.42 п.2 Законом РК «</w:t>
      </w:r>
      <w:r>
        <w:rPr>
          <w:rFonts w:ascii="Times New Roman" w:hAnsi="Times New Roman"/>
          <w:sz w:val="28"/>
          <w:szCs w:val="28"/>
        </w:rPr>
        <w:t>Об арбитраже</w:t>
      </w:r>
      <w:r>
        <w:rPr>
          <w:rFonts w:ascii="Times New Roman" w:eastAsia="Times New Roman" w:hAnsi="Times New Roman"/>
          <w:sz w:val="28"/>
          <w:szCs w:val="28"/>
        </w:rPr>
        <w:t>» и ст. 13 Положения «Об арбитражных сборах и расходах» любая из сторон вправе в ходе арбитражного разбирательства заявить о возмещении понесенных ею издержек и дополнительных расходов другой стороной, а истец также о компенсации ответчиком суммы регистрационного и арбитражного сборов.</w:t>
      </w:r>
    </w:p>
    <w:p w:rsidR="00C6579B" w:rsidRDefault="00C6579B" w:rsidP="00C6579B">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ab/>
        <w:t>На основании вышеизложенного прошу арбитраж:</w:t>
      </w:r>
    </w:p>
    <w:p w:rsidR="00C6579B" w:rsidRDefault="00C6579B" w:rsidP="00C6579B">
      <w:pPr>
        <w:numPr>
          <w:ilvl w:val="0"/>
          <w:numId w:val="1"/>
        </w:num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Взыскать с </w:t>
      </w:r>
      <w:r>
        <w:rPr>
          <w:rFonts w:ascii="Times New Roman" w:eastAsia="Times New Roman" w:hAnsi="Times New Roman"/>
          <w:sz w:val="28"/>
          <w:szCs w:val="28"/>
          <w:lang w:val="kk-KZ"/>
        </w:rPr>
        <w:t>______ (ИИН/БИН</w:t>
      </w:r>
      <w:r>
        <w:rPr>
          <w:rFonts w:ascii="Times New Roman" w:eastAsia="Times New Roman" w:hAnsi="Times New Roman"/>
          <w:sz w:val="28"/>
          <w:szCs w:val="28"/>
        </w:rPr>
        <w:t xml:space="preserve">) в пользу ___________ </w:t>
      </w:r>
      <w:r>
        <w:rPr>
          <w:rFonts w:ascii="Times New Roman" w:eastAsia="Times New Roman" w:hAnsi="Times New Roman"/>
          <w:sz w:val="28"/>
          <w:szCs w:val="28"/>
          <w:lang w:val="kk-KZ"/>
        </w:rPr>
        <w:t>(ИИН/БИН</w:t>
      </w:r>
      <w:r>
        <w:rPr>
          <w:rFonts w:ascii="Times New Roman" w:eastAsia="Times New Roman" w:hAnsi="Times New Roman"/>
          <w:sz w:val="28"/>
          <w:szCs w:val="28"/>
        </w:rPr>
        <w:t>) задолженность в сумме _____________ (миллион, тысяч) тенге.</w:t>
      </w:r>
    </w:p>
    <w:p w:rsidR="00C6579B" w:rsidRDefault="00C6579B" w:rsidP="00C6579B">
      <w:pPr>
        <w:numPr>
          <w:ilvl w:val="0"/>
          <w:numId w:val="1"/>
        </w:num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Взыскать с </w:t>
      </w:r>
      <w:r>
        <w:rPr>
          <w:rFonts w:ascii="Times New Roman" w:eastAsia="Times New Roman" w:hAnsi="Times New Roman"/>
          <w:sz w:val="28"/>
          <w:szCs w:val="28"/>
          <w:lang w:val="kk-KZ"/>
        </w:rPr>
        <w:t>______ (ИИН/БИН</w:t>
      </w:r>
      <w:r>
        <w:rPr>
          <w:rFonts w:ascii="Times New Roman" w:eastAsia="Times New Roman" w:hAnsi="Times New Roman"/>
          <w:sz w:val="28"/>
          <w:szCs w:val="28"/>
        </w:rPr>
        <w:t xml:space="preserve">) в пользу ___________ </w:t>
      </w:r>
      <w:r>
        <w:rPr>
          <w:rFonts w:ascii="Times New Roman" w:eastAsia="Times New Roman" w:hAnsi="Times New Roman"/>
          <w:sz w:val="28"/>
          <w:szCs w:val="28"/>
          <w:lang w:val="kk-KZ"/>
        </w:rPr>
        <w:t>(ИИН/БИН</w:t>
      </w:r>
      <w:r>
        <w:rPr>
          <w:rFonts w:ascii="Times New Roman" w:eastAsia="Times New Roman" w:hAnsi="Times New Roman"/>
          <w:sz w:val="28"/>
          <w:szCs w:val="28"/>
        </w:rPr>
        <w:t>) неустойку в размере ____________ (миллион, тысяч) тенге</w:t>
      </w:r>
    </w:p>
    <w:p w:rsidR="00C6579B" w:rsidRDefault="00C6579B" w:rsidP="00C6579B">
      <w:pPr>
        <w:numPr>
          <w:ilvl w:val="0"/>
          <w:numId w:val="1"/>
        </w:num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Взыскать расходы, с </w:t>
      </w:r>
      <w:r>
        <w:rPr>
          <w:rFonts w:ascii="Times New Roman" w:eastAsia="Times New Roman" w:hAnsi="Times New Roman"/>
          <w:sz w:val="28"/>
          <w:szCs w:val="28"/>
          <w:lang w:val="kk-KZ"/>
        </w:rPr>
        <w:t>______ (ИИН/БИН</w:t>
      </w:r>
      <w:r>
        <w:rPr>
          <w:rFonts w:ascii="Times New Roman" w:eastAsia="Times New Roman" w:hAnsi="Times New Roman"/>
          <w:sz w:val="28"/>
          <w:szCs w:val="28"/>
        </w:rPr>
        <w:t xml:space="preserve">) в пользу ___________ </w:t>
      </w:r>
      <w:r>
        <w:rPr>
          <w:rFonts w:ascii="Times New Roman" w:eastAsia="Times New Roman" w:hAnsi="Times New Roman"/>
          <w:sz w:val="28"/>
          <w:szCs w:val="28"/>
          <w:lang w:val="kk-KZ"/>
        </w:rPr>
        <w:t>(ИИН/БИН</w:t>
      </w:r>
      <w:r>
        <w:rPr>
          <w:rFonts w:ascii="Times New Roman" w:eastAsia="Times New Roman" w:hAnsi="Times New Roman"/>
          <w:sz w:val="28"/>
          <w:szCs w:val="28"/>
        </w:rPr>
        <w:t xml:space="preserve">) связанные с разрешением спора в </w:t>
      </w:r>
      <w:r>
        <w:rPr>
          <w:rFonts w:ascii="Times New Roman" w:eastAsia="Times New Roman" w:hAnsi="Times New Roman"/>
          <w:sz w:val="28"/>
          <w:szCs w:val="28"/>
          <w:lang w:val="kk-KZ"/>
        </w:rPr>
        <w:t xml:space="preserve">арбитраже </w:t>
      </w:r>
      <w:r>
        <w:rPr>
          <w:rFonts w:ascii="Times New Roman" w:eastAsia="Times New Roman" w:hAnsi="Times New Roman"/>
          <w:sz w:val="28"/>
          <w:szCs w:val="28"/>
        </w:rPr>
        <w:t>регистрационный сбор в размере ____________ тенге и арбитражный сбор в размере _____________ тенге.</w:t>
      </w:r>
    </w:p>
    <w:p w:rsidR="00C6579B" w:rsidRDefault="00C6579B" w:rsidP="00C6579B">
      <w:pPr>
        <w:numPr>
          <w:ilvl w:val="0"/>
          <w:numId w:val="1"/>
        </w:num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Взыскать с </w:t>
      </w:r>
      <w:r>
        <w:rPr>
          <w:rFonts w:ascii="Times New Roman" w:eastAsia="Times New Roman" w:hAnsi="Times New Roman"/>
          <w:sz w:val="28"/>
          <w:szCs w:val="28"/>
          <w:lang w:val="kk-KZ"/>
        </w:rPr>
        <w:t>______ (ИИН/БИН</w:t>
      </w:r>
      <w:r>
        <w:rPr>
          <w:rFonts w:ascii="Times New Roman" w:eastAsia="Times New Roman" w:hAnsi="Times New Roman"/>
          <w:sz w:val="28"/>
          <w:szCs w:val="28"/>
        </w:rPr>
        <w:t xml:space="preserve">) в пользу ___________ </w:t>
      </w:r>
      <w:r>
        <w:rPr>
          <w:rFonts w:ascii="Times New Roman" w:eastAsia="Times New Roman" w:hAnsi="Times New Roman"/>
          <w:sz w:val="28"/>
          <w:szCs w:val="28"/>
          <w:lang w:val="kk-KZ"/>
        </w:rPr>
        <w:t>(ИИН/БИН</w:t>
      </w:r>
      <w:r>
        <w:rPr>
          <w:rFonts w:ascii="Times New Roman" w:eastAsia="Times New Roman" w:hAnsi="Times New Roman"/>
          <w:sz w:val="28"/>
          <w:szCs w:val="28"/>
        </w:rPr>
        <w:t>) расходы по оплате помощи представителя в сумме ____ тенге, всего: ____ (миллион, тысяч) тенге.</w:t>
      </w:r>
    </w:p>
    <w:p w:rsidR="00C6579B" w:rsidRDefault="00C6579B" w:rsidP="00C6579B">
      <w:pPr>
        <w:spacing w:after="0" w:line="240" w:lineRule="auto"/>
        <w:ind w:firstLine="720"/>
        <w:rPr>
          <w:rFonts w:ascii="Times New Roman" w:eastAsia="Times New Roman" w:hAnsi="Times New Roman"/>
          <w:sz w:val="28"/>
          <w:szCs w:val="28"/>
        </w:rPr>
      </w:pPr>
    </w:p>
    <w:p w:rsidR="00C6579B" w:rsidRDefault="00C6579B" w:rsidP="00C6579B">
      <w:pPr>
        <w:spacing w:after="0" w:line="240" w:lineRule="auto"/>
        <w:ind w:firstLine="720"/>
        <w:rPr>
          <w:rFonts w:ascii="Times New Roman" w:hAnsi="Times New Roman"/>
          <w:sz w:val="28"/>
          <w:szCs w:val="28"/>
          <w:u w:val="single"/>
        </w:rPr>
      </w:pPr>
      <w:r>
        <w:rPr>
          <w:rFonts w:ascii="Times New Roman" w:eastAsia="Times New Roman" w:hAnsi="Times New Roman"/>
          <w:sz w:val="28"/>
          <w:szCs w:val="28"/>
          <w:u w:val="single"/>
        </w:rPr>
        <w:t>Перечень прилагаемых к заявлению документов:</w:t>
      </w:r>
    </w:p>
    <w:p w:rsidR="00C6579B" w:rsidRDefault="00C6579B" w:rsidP="00C6579B">
      <w:pPr>
        <w:pStyle w:val="a6"/>
        <w:numPr>
          <w:ilvl w:val="0"/>
          <w:numId w:val="2"/>
        </w:numPr>
        <w:spacing w:line="240" w:lineRule="auto"/>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Копия искового заявления для ответчика;</w:t>
      </w:r>
    </w:p>
    <w:p w:rsidR="00C6579B" w:rsidRDefault="00C6579B" w:rsidP="00C6579B">
      <w:pPr>
        <w:pStyle w:val="a6"/>
        <w:numPr>
          <w:ilvl w:val="0"/>
          <w:numId w:val="2"/>
        </w:numPr>
        <w:spacing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Копия Договора</w:t>
      </w:r>
      <w:r>
        <w:rPr>
          <w:rFonts w:ascii="Times New Roman" w:eastAsia="Times New Roman" w:hAnsi="Times New Roman" w:cs="Times New Roman"/>
          <w:color w:val="auto"/>
          <w:sz w:val="28"/>
          <w:szCs w:val="28"/>
        </w:rPr>
        <w:t>;</w:t>
      </w:r>
    </w:p>
    <w:p w:rsidR="00C6579B" w:rsidRDefault="00C6579B" w:rsidP="00C6579B">
      <w:pPr>
        <w:pStyle w:val="a6"/>
        <w:numPr>
          <w:ilvl w:val="0"/>
          <w:numId w:val="2"/>
        </w:numPr>
        <w:spacing w:line="240" w:lineRule="auto"/>
        <w:jc w:val="both"/>
        <w:rPr>
          <w:rFonts w:ascii="Times New Roman" w:hAnsi="Times New Roman" w:cs="Times New Roman"/>
          <w:color w:val="auto"/>
          <w:sz w:val="28"/>
          <w:szCs w:val="28"/>
        </w:rPr>
      </w:pPr>
      <w:r>
        <w:rPr>
          <w:rFonts w:ascii="Times New Roman" w:eastAsia="Times New Roman" w:hAnsi="Times New Roman" w:cs="Times New Roman"/>
          <w:color w:val="auto"/>
          <w:sz w:val="28"/>
          <w:szCs w:val="28"/>
        </w:rPr>
        <w:t>Копия арбитражного соглашения между истцом и ответчиком;</w:t>
      </w:r>
    </w:p>
    <w:p w:rsidR="00C6579B" w:rsidRDefault="00C6579B" w:rsidP="00C6579B">
      <w:pPr>
        <w:pStyle w:val="a6"/>
        <w:numPr>
          <w:ilvl w:val="0"/>
          <w:numId w:val="2"/>
        </w:numPr>
        <w:spacing w:line="240" w:lineRule="auto"/>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Копия платежного поручения об оплате арбитражного сбора;</w:t>
      </w:r>
    </w:p>
    <w:p w:rsidR="00C6579B" w:rsidRDefault="00C6579B" w:rsidP="00C6579B">
      <w:pPr>
        <w:pStyle w:val="a6"/>
        <w:numPr>
          <w:ilvl w:val="0"/>
          <w:numId w:val="2"/>
        </w:numPr>
        <w:spacing w:line="240" w:lineRule="auto"/>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Копия удостоверения личности ответчика;</w:t>
      </w:r>
    </w:p>
    <w:p w:rsidR="00C6579B" w:rsidRDefault="00C6579B" w:rsidP="00C6579B">
      <w:pPr>
        <w:spacing w:after="0" w:line="240" w:lineRule="auto"/>
        <w:jc w:val="both"/>
        <w:rPr>
          <w:rFonts w:ascii="Times New Roman" w:eastAsia="Times New Roman" w:hAnsi="Times New Roman"/>
          <w:color w:val="FF0000"/>
          <w:sz w:val="28"/>
          <w:szCs w:val="28"/>
        </w:rPr>
      </w:pPr>
    </w:p>
    <w:p w:rsidR="00C6579B" w:rsidRDefault="00C6579B" w:rsidP="00C6579B">
      <w:pPr>
        <w:spacing w:after="0" w:line="240" w:lineRule="auto"/>
        <w:jc w:val="both"/>
        <w:rPr>
          <w:rFonts w:ascii="Times New Roman" w:eastAsia="Times New Roman" w:hAnsi="Times New Roman"/>
          <w:color w:val="FF0000"/>
          <w:sz w:val="28"/>
          <w:szCs w:val="28"/>
        </w:rPr>
      </w:pPr>
    </w:p>
    <w:p w:rsidR="00C6579B" w:rsidRDefault="00C6579B" w:rsidP="00C6579B">
      <w:pPr>
        <w:spacing w:after="0" w:line="240" w:lineRule="auto"/>
        <w:rPr>
          <w:rFonts w:ascii="Times New Roman" w:eastAsia="Times New Roman" w:hAnsi="Times New Roman"/>
          <w:sz w:val="28"/>
          <w:szCs w:val="28"/>
        </w:rPr>
      </w:pPr>
      <w:r>
        <w:rPr>
          <w:rFonts w:ascii="Times New Roman" w:eastAsia="Times New Roman" w:hAnsi="Times New Roman"/>
          <w:sz w:val="28"/>
          <w:szCs w:val="28"/>
        </w:rPr>
        <w:t>Дата «___» _____ 20__ г.</w:t>
      </w:r>
    </w:p>
    <w:p w:rsidR="00C6579B" w:rsidRDefault="00C6579B" w:rsidP="00C6579B">
      <w:pPr>
        <w:spacing w:after="0" w:line="240" w:lineRule="auto"/>
        <w:rPr>
          <w:rFonts w:ascii="Times New Roman" w:eastAsia="Times New Roman" w:hAnsi="Times New Roman"/>
          <w:color w:val="FF0000"/>
          <w:sz w:val="28"/>
          <w:szCs w:val="28"/>
        </w:rPr>
      </w:pPr>
    </w:p>
    <w:p w:rsidR="00C6579B" w:rsidRDefault="00C6579B" w:rsidP="00C6579B">
      <w:pPr>
        <w:spacing w:after="0"/>
        <w:rPr>
          <w:rFonts w:ascii="Times New Roman" w:hAnsi="Times New Roman"/>
          <w:sz w:val="28"/>
          <w:szCs w:val="28"/>
        </w:rPr>
      </w:pPr>
      <w:r>
        <w:rPr>
          <w:rFonts w:ascii="Times New Roman" w:hAnsi="Times New Roman"/>
          <w:sz w:val="28"/>
          <w:szCs w:val="28"/>
        </w:rPr>
        <w:t>Истец: ______________________/_______________________/</w:t>
      </w:r>
    </w:p>
    <w:p w:rsidR="00B243B4" w:rsidRDefault="00B243B4"/>
    <w:sectPr w:rsidR="00B243B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5E9C" w:rsidRDefault="00005E9C" w:rsidP="00C6579B">
      <w:pPr>
        <w:spacing w:after="0" w:line="240" w:lineRule="auto"/>
      </w:pPr>
      <w:r>
        <w:separator/>
      </w:r>
    </w:p>
  </w:endnote>
  <w:endnote w:type="continuationSeparator" w:id="0">
    <w:p w:rsidR="00005E9C" w:rsidRDefault="00005E9C" w:rsidP="00C6579B">
      <w:pPr>
        <w:spacing w:after="0" w:line="240" w:lineRule="auto"/>
      </w:pPr>
      <w:r>
        <w:continuationSeparator/>
      </w:r>
    </w:p>
  </w:endnote>
  <w:endnote w:id="1">
    <w:p w:rsidR="00C6579B" w:rsidRDefault="00C6579B" w:rsidP="00C6579B">
      <w:pPr>
        <w:pStyle w:val="a4"/>
      </w:pPr>
    </w:p>
    <w:p w:rsidR="00C6579B" w:rsidRDefault="00C6579B" w:rsidP="00C6579B">
      <w:pPr>
        <w:pStyle w:val="a4"/>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5E9C" w:rsidRDefault="00005E9C" w:rsidP="00C6579B">
      <w:pPr>
        <w:spacing w:after="0" w:line="240" w:lineRule="auto"/>
      </w:pPr>
      <w:r>
        <w:separator/>
      </w:r>
    </w:p>
  </w:footnote>
  <w:footnote w:type="continuationSeparator" w:id="0">
    <w:p w:rsidR="00005E9C" w:rsidRDefault="00005E9C" w:rsidP="00C657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DB1EA7"/>
    <w:multiLevelType w:val="hybridMultilevel"/>
    <w:tmpl w:val="C4208D1A"/>
    <w:lvl w:ilvl="0" w:tplc="278C6C1A">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A0C041D"/>
    <w:multiLevelType w:val="hybridMultilevel"/>
    <w:tmpl w:val="B26A3CF0"/>
    <w:lvl w:ilvl="0" w:tplc="5FA0F4E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83D"/>
    <w:rsid w:val="00005E9C"/>
    <w:rsid w:val="0018659D"/>
    <w:rsid w:val="005169B1"/>
    <w:rsid w:val="00B243B4"/>
    <w:rsid w:val="00C6579B"/>
    <w:rsid w:val="00EC28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A47DD6-8525-4BFD-9E4D-266EECF25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579B"/>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C6579B"/>
    <w:rPr>
      <w:color w:val="0000FF"/>
      <w:u w:val="single"/>
    </w:rPr>
  </w:style>
  <w:style w:type="paragraph" w:styleId="a4">
    <w:name w:val="endnote text"/>
    <w:basedOn w:val="a"/>
    <w:link w:val="a5"/>
    <w:uiPriority w:val="99"/>
    <w:semiHidden/>
    <w:unhideWhenUsed/>
    <w:rsid w:val="00C6579B"/>
    <w:pPr>
      <w:spacing w:after="0" w:line="240" w:lineRule="auto"/>
    </w:pPr>
    <w:rPr>
      <w:sz w:val="20"/>
      <w:szCs w:val="20"/>
    </w:rPr>
  </w:style>
  <w:style w:type="character" w:customStyle="1" w:styleId="a5">
    <w:name w:val="Текст концевой сноски Знак"/>
    <w:basedOn w:val="a0"/>
    <w:link w:val="a4"/>
    <w:uiPriority w:val="99"/>
    <w:semiHidden/>
    <w:rsid w:val="00C6579B"/>
    <w:rPr>
      <w:rFonts w:ascii="Calibri" w:eastAsia="Calibri" w:hAnsi="Calibri" w:cs="Times New Roman"/>
      <w:sz w:val="20"/>
      <w:szCs w:val="20"/>
    </w:rPr>
  </w:style>
  <w:style w:type="paragraph" w:styleId="a6">
    <w:name w:val="List Paragraph"/>
    <w:basedOn w:val="a"/>
    <w:uiPriority w:val="34"/>
    <w:qFormat/>
    <w:rsid w:val="00C6579B"/>
    <w:pPr>
      <w:spacing w:after="0"/>
      <w:ind w:left="720"/>
      <w:contextualSpacing/>
    </w:pPr>
    <w:rPr>
      <w:rFonts w:ascii="Arial" w:eastAsia="Arial" w:hAnsi="Arial" w:cs="Arial"/>
      <w:color w:val="000000"/>
      <w:szCs w:val="20"/>
      <w:lang w:eastAsia="ru-RU"/>
    </w:rPr>
  </w:style>
  <w:style w:type="paragraph" w:customStyle="1" w:styleId="ConsPlusNonformat">
    <w:name w:val="ConsPlusNonformat"/>
    <w:uiPriority w:val="99"/>
    <w:rsid w:val="00C6579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7">
    <w:name w:val="endnote reference"/>
    <w:uiPriority w:val="99"/>
    <w:semiHidden/>
    <w:unhideWhenUsed/>
    <w:rsid w:val="00C657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08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kosud.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570</Words>
  <Characters>3254</Characters>
  <Application>Microsoft Office Word</Application>
  <DocSecurity>0</DocSecurity>
  <Lines>27</Lines>
  <Paragraphs>7</Paragraphs>
  <ScaleCrop>false</ScaleCrop>
  <Company>SPecialiST RePack</Company>
  <LinksUpToDate>false</LinksUpToDate>
  <CharactersWithSpaces>3817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2018-05-13T19:58:00Z</dcterms:created>
  <dcterms:modified xsi:type="dcterms:W3CDTF">2018-05-13T20:03:00Z</dcterms:modified>
</cp:coreProperties>
</file>